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82533" w14:textId="3DE38B0D" w:rsidR="00DD43AD" w:rsidRPr="00E04A89" w:rsidRDefault="00DD43AD" w:rsidP="00DD43AD">
      <w:pPr>
        <w:jc w:val="right"/>
        <w:rPr>
          <w:rFonts w:ascii="Calibri" w:hAnsi="Calibri"/>
          <w:color w:val="CC0000"/>
          <w:sz w:val="32"/>
          <w:szCs w:val="32"/>
        </w:rPr>
      </w:pPr>
      <w:r w:rsidRPr="00E04A89">
        <w:rPr>
          <w:rFonts w:ascii="Calibri" w:hAnsi="Calibri"/>
          <w:color w:val="CC0000"/>
          <w:sz w:val="32"/>
          <w:szCs w:val="32"/>
        </w:rPr>
        <w:t xml:space="preserve">Anexo </w:t>
      </w:r>
      <w:r>
        <w:rPr>
          <w:rFonts w:ascii="Calibri" w:hAnsi="Calibri"/>
          <w:color w:val="CC0000"/>
          <w:sz w:val="32"/>
          <w:szCs w:val="32"/>
        </w:rPr>
        <w:t>II a Convocatoria</w:t>
      </w:r>
    </w:p>
    <w:p w14:paraId="10D7FB35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CCE663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77AF3E66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18F9D87A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3F278E4" w14:textId="77777777" w:rsidR="00DD43AD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4814A1FD" w14:textId="2748A844" w:rsidR="00DD43AD" w:rsidRPr="006A1AB7" w:rsidRDefault="00DD43AD" w:rsidP="00DD43AD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5A97349C" w14:textId="77777777" w:rsidR="00DD43AD" w:rsidRPr="006A1AB7" w:rsidRDefault="00E45ED9" w:rsidP="00DD43AD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</w:rPr>
        <w:pict w14:anchorId="47EBBA37">
          <v:rect id="Rectángulo 5" o:spid="_x0000_s1026" style="position:absolute;margin-left:-84.25pt;margin-top:19.1pt;width:593.8pt;height:172.2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</w:pict>
      </w:r>
    </w:p>
    <w:p w14:paraId="75CA2C5F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Declaración responsable del comercio solicitante en el Programa de Apoyo al Comercio Minorista </w:t>
      </w:r>
    </w:p>
    <w:p w14:paraId="68152156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DACBE95" w14:textId="30D32E76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7B787D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7B787D">
        <w:rPr>
          <w:rFonts w:cs="Arial"/>
          <w:color w:val="FFFFFF"/>
          <w:sz w:val="28"/>
          <w:szCs w:val="28"/>
        </w:rPr>
        <w:t>7</w:t>
      </w:r>
    </w:p>
    <w:p w14:paraId="3718018B" w14:textId="60A2482B" w:rsidR="00DD43AD" w:rsidRDefault="008D3782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8B0099">
        <w:rPr>
          <w:rFonts w:cs="Arial"/>
          <w:color w:val="FFFFFF"/>
          <w:sz w:val="24"/>
          <w:szCs w:val="24"/>
        </w:rPr>
        <w:t>202</w:t>
      </w:r>
      <w:r w:rsidR="00646ED3">
        <w:rPr>
          <w:rFonts w:cs="Arial"/>
          <w:color w:val="FFFFFF"/>
          <w:sz w:val="24"/>
          <w:szCs w:val="24"/>
        </w:rPr>
        <w:t>6</w:t>
      </w:r>
    </w:p>
    <w:p w14:paraId="2EFFF9C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D1F122E" w14:textId="77777777" w:rsidR="00DD43AD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1C0926FC" w14:textId="77777777" w:rsidR="00DD43AD" w:rsidRPr="00247396" w:rsidRDefault="00DD43AD" w:rsidP="00DD43AD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262954D6" w14:textId="77777777" w:rsidR="008C69B7" w:rsidRPr="009F20D7" w:rsidRDefault="00DD43AD" w:rsidP="00904712">
      <w:pPr>
        <w:rPr>
          <w:rFonts w:ascii="Calibri" w:hAnsi="Calibri" w:cs="Arial"/>
          <w:sz w:val="6"/>
          <w:szCs w:val="6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1AA84D91" w14:textId="2428ADA8" w:rsidR="0035105A" w:rsidRPr="00CE7DE6" w:rsidRDefault="0035105A" w:rsidP="003510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" w:hAnsi="Calibri"/>
          <w:b/>
          <w:sz w:val="22"/>
          <w:szCs w:val="22"/>
        </w:rPr>
      </w:pPr>
      <w:r w:rsidRPr="00CE7DE6">
        <w:rPr>
          <w:rFonts w:ascii="Calibri" w:hAnsi="Calibri"/>
          <w:b/>
          <w:sz w:val="22"/>
          <w:szCs w:val="22"/>
        </w:rPr>
        <w:t xml:space="preserve">DECLARACIÓN </w:t>
      </w:r>
      <w:r w:rsidR="009B208F">
        <w:rPr>
          <w:rFonts w:ascii="Calibri" w:hAnsi="Calibri"/>
          <w:b/>
          <w:sz w:val="22"/>
          <w:szCs w:val="22"/>
        </w:rPr>
        <w:t>RESPONSABLE</w:t>
      </w:r>
      <w:r w:rsidRPr="00CE7DE6">
        <w:rPr>
          <w:rFonts w:ascii="Calibri" w:hAnsi="Calibri"/>
          <w:b/>
          <w:sz w:val="22"/>
          <w:szCs w:val="22"/>
        </w:rPr>
        <w:t xml:space="preserve"> DEL CUMPLIMIENTO DE L</w:t>
      </w:r>
      <w:r w:rsidR="005F5206">
        <w:rPr>
          <w:rFonts w:ascii="Calibri" w:hAnsi="Calibri"/>
          <w:b/>
          <w:sz w:val="22"/>
          <w:szCs w:val="22"/>
        </w:rPr>
        <w:t>AS CONDICIONES DE PARTICIPACIÓN</w:t>
      </w:r>
      <w:r w:rsidRPr="00CE7DE6">
        <w:rPr>
          <w:rFonts w:ascii="Calibri" w:hAnsi="Calibri"/>
          <w:b/>
          <w:sz w:val="22"/>
          <w:szCs w:val="22"/>
        </w:rPr>
        <w:t xml:space="preserve"> EN LA ACTUACIÓN DE DIAGNÓSTICOS DE INNOVACIÓN COMERCIAL DEL P</w:t>
      </w:r>
      <w:r w:rsidR="0013344B">
        <w:rPr>
          <w:rFonts w:ascii="Calibri" w:hAnsi="Calibri"/>
          <w:b/>
          <w:sz w:val="22"/>
          <w:szCs w:val="22"/>
        </w:rPr>
        <w:t>ROGRAMA</w:t>
      </w:r>
      <w:r w:rsidRPr="00CE7DE6">
        <w:rPr>
          <w:rFonts w:ascii="Calibri" w:hAnsi="Calibri"/>
          <w:b/>
          <w:sz w:val="22"/>
          <w:szCs w:val="22"/>
        </w:rPr>
        <w:t xml:space="preserve"> DE COMERCIO MINORISTA</w:t>
      </w:r>
    </w:p>
    <w:p w14:paraId="45B47384" w14:textId="77777777" w:rsidR="0035105A" w:rsidRDefault="0035105A" w:rsidP="0035105A">
      <w:pPr>
        <w:pStyle w:val="Texto2"/>
        <w:spacing w:before="0"/>
        <w:ind w:left="0"/>
        <w:jc w:val="center"/>
        <w:rPr>
          <w:rFonts w:ascii="Calibri" w:hAnsi="Calibri" w:cs="Arial"/>
          <w:b/>
          <w:bCs/>
          <w:color w:val="auto"/>
          <w:szCs w:val="22"/>
        </w:rPr>
      </w:pPr>
    </w:p>
    <w:p w14:paraId="36C05F80" w14:textId="77777777" w:rsidR="009B208F" w:rsidRPr="009B208F" w:rsidRDefault="009B208F" w:rsidP="009B208F">
      <w:pPr>
        <w:widowControl/>
        <w:pBdr>
          <w:bottom w:val="single" w:sz="4" w:space="1" w:color="auto"/>
        </w:pBdr>
        <w:adjustRightInd/>
        <w:spacing w:after="160" w:line="259" w:lineRule="auto"/>
        <w:textAlignment w:val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 y CERTIFICA:</w:t>
      </w:r>
    </w:p>
    <w:p w14:paraId="0D1C9575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1C9E68D2" w14:textId="7777777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428066D" w14:textId="542E1A17" w:rsidR="009B208F" w:rsidRPr="009B208F" w:rsidRDefault="009B208F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</w:t>
      </w:r>
      <w:r w:rsidR="00716DFA">
        <w:rPr>
          <w:rFonts w:ascii="Calibri" w:hAnsi="Calibri" w:cs="Arial"/>
          <w:b/>
          <w:sz w:val="22"/>
          <w:szCs w:val="22"/>
          <w:lang w:val="es-ES_tradnl" w:eastAsia="es-ES_tradnl"/>
        </w:rPr>
        <w:t>l:</w:t>
      </w:r>
    </w:p>
    <w:p w14:paraId="0E8B37AD" w14:textId="77777777" w:rsidR="009B208F" w:rsidRPr="009B208F" w:rsidRDefault="00974FA4" w:rsidP="009B208F">
      <w:pPr>
        <w:widowControl/>
        <w:adjustRightInd/>
        <w:spacing w:line="259" w:lineRule="auto"/>
        <w:textAlignment w:val="auto"/>
        <w:rPr>
          <w:rFonts w:ascii="Calibri" w:hAnsi="Calibri" w:cs="Arial"/>
          <w:sz w:val="22"/>
          <w:szCs w:val="22"/>
          <w:lang w:val="es-ES_tradnl" w:eastAsia="es-ES_tradnl"/>
        </w:rPr>
      </w:pPr>
      <w:r>
        <w:rPr>
          <w:rFonts w:ascii="Calibri" w:hAnsi="Calibri" w:cs="Arial"/>
          <w:b/>
          <w:sz w:val="22"/>
          <w:szCs w:val="22"/>
          <w:lang w:val="es-ES_tradnl" w:eastAsia="es-ES_tradnl"/>
        </w:rPr>
        <w:t>N</w:t>
      </w:r>
      <w:r w:rsidR="009B208F" w:rsidRPr="009B208F">
        <w:rPr>
          <w:rFonts w:ascii="Calibri" w:hAnsi="Calibri" w:cs="Arial"/>
          <w:b/>
          <w:sz w:val="22"/>
          <w:szCs w:val="22"/>
          <w:lang w:val="es-ES_tradnl" w:eastAsia="es-ES_tradnl"/>
        </w:rPr>
        <w:t>IF de la entidad</w:t>
      </w:r>
      <w:r w:rsidR="009B208F" w:rsidRPr="009B208F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0DE3A48B" w14:textId="77777777" w:rsidR="009B208F" w:rsidRPr="009B208F" w:rsidRDefault="009B208F" w:rsidP="009B208F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9B208F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1C599F6F" w14:textId="2987FBD4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 w:cs="Arial"/>
          <w:szCs w:val="22"/>
          <w:lang w:eastAsia="es-ES_tradnl"/>
        </w:rPr>
        <w:t xml:space="preserve">Declaro que soy </w:t>
      </w:r>
      <w:r w:rsidRPr="009B208F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7B8003" w14:textId="0000FCA6" w:rsidR="00050BF7" w:rsidRPr="00050BF7" w:rsidRDefault="009B208F" w:rsidP="00050BF7">
      <w:pPr>
        <w:pStyle w:val="Texto2"/>
        <w:numPr>
          <w:ilvl w:val="0"/>
          <w:numId w:val="15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04039BDD" w14:textId="77777777" w:rsidR="003663B2" w:rsidRPr="003663B2" w:rsidRDefault="003663B2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5F5206">
        <w:rPr>
          <w:rFonts w:ascii="Calibri" w:hAnsi="Calibri" w:cs="Calibr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</w:p>
    <w:p w14:paraId="4DAFDA7C" w14:textId="27730E98" w:rsidR="00F33E2E" w:rsidRDefault="00F33E2E" w:rsidP="009B208F">
      <w:pPr>
        <w:pStyle w:val="Texto2"/>
        <w:numPr>
          <w:ilvl w:val="0"/>
          <w:numId w:val="15"/>
        </w:numPr>
        <w:rPr>
          <w:rFonts w:ascii="Calibri" w:hAnsi="Calibri"/>
        </w:rPr>
      </w:pPr>
      <w:r w:rsidRPr="00087576">
        <w:rPr>
          <w:rFonts w:ascii="Calibri" w:hAnsi="Calibri"/>
        </w:rPr>
        <w:t xml:space="preserve">Declaro </w:t>
      </w:r>
      <w:r w:rsidR="00184361">
        <w:rPr>
          <w:rFonts w:ascii="Calibri" w:hAnsi="Calibri"/>
        </w:rPr>
        <w:t>estar al corriente de las obligaciones tributarias y de la Seguridad Social</w:t>
      </w:r>
      <w:r w:rsidR="00050BF7">
        <w:rPr>
          <w:rFonts w:ascii="Calibri" w:hAnsi="Calibri"/>
        </w:rPr>
        <w:t>.</w:t>
      </w:r>
    </w:p>
    <w:p w14:paraId="66BAA8B3" w14:textId="056AED98" w:rsidR="00050BF7" w:rsidRPr="009B208F" w:rsidRDefault="00050BF7" w:rsidP="00050BF7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>
        <w:rPr>
          <w:rFonts w:ascii="Calibri" w:hAnsi="Calibri"/>
          <w:szCs w:val="22"/>
          <w:lang w:val="es-ES_tradnl"/>
        </w:rPr>
        <w:t xml:space="preserve"> </w:t>
      </w:r>
      <w:r w:rsidRPr="009B208F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14:paraId="400EA5B3" w14:textId="77777777" w:rsidR="00647772" w:rsidRDefault="00050BF7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28341D">
        <w:rPr>
          <w:rFonts w:ascii="Calibri" w:hAnsi="Calibri"/>
          <w:color w:val="auto"/>
          <w:szCs w:val="22"/>
        </w:rPr>
        <w:t xml:space="preserve">Declaro que la empresa a la que represento es una PYME según la definición recogida </w:t>
      </w:r>
      <w:r w:rsidR="00000510" w:rsidRPr="0028341D">
        <w:rPr>
          <w:rFonts w:ascii="Calibri" w:hAnsi="Calibri"/>
          <w:color w:val="auto"/>
          <w:szCs w:val="22"/>
        </w:rPr>
        <w:t>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(</w:t>
      </w:r>
      <w:hyperlink r:id="rId9" w:history="1">
        <w:r w:rsidR="00000510" w:rsidRPr="0028341D">
          <w:rPr>
            <w:rFonts w:ascii="Calibri" w:hAnsi="Calibri"/>
            <w:color w:val="auto"/>
            <w:szCs w:val="22"/>
          </w:rPr>
          <w:t>http://www.boe.es/doue/2014/187/L00001-00078.pdf</w:t>
        </w:r>
      </w:hyperlink>
      <w:r w:rsidR="00000510" w:rsidRPr="0028341D">
        <w:rPr>
          <w:rFonts w:ascii="Calibri" w:hAnsi="Calibri"/>
          <w:color w:val="auto"/>
          <w:szCs w:val="22"/>
        </w:rPr>
        <w:t>)</w:t>
      </w:r>
      <w:r w:rsidR="00647772" w:rsidRPr="00647772">
        <w:rPr>
          <w:rFonts w:ascii="Calibri" w:hAnsi="Calibri"/>
          <w:color w:val="auto"/>
          <w:szCs w:val="22"/>
        </w:rPr>
        <w:t xml:space="preserve"> </w:t>
      </w:r>
    </w:p>
    <w:p w14:paraId="799CAC29" w14:textId="69DF8C1A" w:rsidR="00647772" w:rsidRPr="00050BF7" w:rsidRDefault="00647772" w:rsidP="00647772">
      <w:pPr>
        <w:pStyle w:val="Texto2"/>
        <w:numPr>
          <w:ilvl w:val="0"/>
          <w:numId w:val="15"/>
        </w:numPr>
        <w:rPr>
          <w:rFonts w:ascii="Calibri" w:hAnsi="Calibri"/>
          <w:color w:val="auto"/>
          <w:szCs w:val="22"/>
        </w:rPr>
      </w:pPr>
      <w:r w:rsidRPr="009B208F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14:paraId="19F9B507" w14:textId="77777777" w:rsidR="005F5206" w:rsidRPr="00892756" w:rsidRDefault="005F5206" w:rsidP="005F5206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A28D89" w14:textId="35C2AF12" w:rsidR="005F5206" w:rsidRPr="005004CC" w:rsidRDefault="005F5206" w:rsidP="005F5206">
      <w:r w:rsidRPr="005004CC">
        <w:t xml:space="preserve">En                        , a        de    </w:t>
      </w:r>
      <w:r w:rsidR="00D665E2">
        <w:t xml:space="preserve">  </w:t>
      </w:r>
      <w:bookmarkStart w:id="0" w:name="_GoBack"/>
      <w:bookmarkEnd w:id="0"/>
      <w:r w:rsidRPr="005004CC">
        <w:t xml:space="preserve">         de              </w:t>
      </w:r>
    </w:p>
    <w:p w14:paraId="57C7493F" w14:textId="77777777" w:rsidR="00AA320F" w:rsidRPr="005004CC" w:rsidRDefault="00AA320F" w:rsidP="005F5206"/>
    <w:p w14:paraId="461C78E4" w14:textId="77777777" w:rsidR="005F5206" w:rsidRDefault="005F5206" w:rsidP="005F5206">
      <w:r w:rsidRPr="005004CC">
        <w:t>Nombre:</w:t>
      </w:r>
    </w:p>
    <w:p w14:paraId="2CB454BD" w14:textId="77777777" w:rsidR="00D665E2" w:rsidRDefault="00D665E2" w:rsidP="005F5206"/>
    <w:p w14:paraId="1D23B2F9" w14:textId="77777777" w:rsidR="00D665E2" w:rsidRPr="00D665E2" w:rsidRDefault="00D665E2" w:rsidP="005F5206">
      <w:pPr>
        <w:rPr>
          <w:sz w:val="32"/>
          <w:szCs w:val="32"/>
        </w:rPr>
      </w:pPr>
    </w:p>
    <w:p w14:paraId="17752995" w14:textId="1351D067" w:rsidR="005F5206" w:rsidRDefault="005F5206" w:rsidP="00AA320F">
      <w:pPr>
        <w:rPr>
          <w:rFonts w:ascii="Calibri" w:hAnsi="Calibri" w:cs="Arial"/>
          <w:szCs w:val="24"/>
          <w:lang w:val="es-ES_tradnl" w:eastAsia="es-ES_tradnl"/>
        </w:rPr>
      </w:pPr>
      <w:r w:rsidRPr="005004CC">
        <w:t>Firma</w:t>
      </w:r>
    </w:p>
    <w:sectPr w:rsidR="005F5206" w:rsidSect="00AA320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246" w:right="1701" w:bottom="1418" w:left="1701" w:header="426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526F1" w14:textId="77777777" w:rsidR="00E45ED9" w:rsidRDefault="00E45ED9">
      <w:r>
        <w:separator/>
      </w:r>
    </w:p>
  </w:endnote>
  <w:endnote w:type="continuationSeparator" w:id="0">
    <w:p w14:paraId="77B2EAF6" w14:textId="77777777" w:rsidR="00E45ED9" w:rsidRDefault="00E4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CC20B" w14:textId="77777777" w:rsidR="00145539" w:rsidRDefault="001455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4CEAD9" w14:textId="77777777" w:rsidR="00145539" w:rsidRDefault="001455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32"/>
      <w:gridCol w:w="2949"/>
      <w:gridCol w:w="2739"/>
    </w:tblGrid>
    <w:tr w:rsidR="001E5742" w14:paraId="7AA3F83E" w14:textId="77777777" w:rsidTr="00222AD8">
      <w:tc>
        <w:tcPr>
          <w:tcW w:w="3387" w:type="dxa"/>
        </w:tcPr>
        <w:p w14:paraId="6FF602C9" w14:textId="6BAFE961" w:rsidR="001E5742" w:rsidRDefault="001E5742" w:rsidP="001E5742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8B0099">
            <w:rPr>
              <w:rFonts w:ascii="Calibri" w:hAnsi="Calibri" w:cs="Calibri"/>
              <w:sz w:val="22"/>
              <w:szCs w:val="22"/>
            </w:rPr>
            <w:t>202</w:t>
          </w:r>
          <w:r w:rsidR="00646ED3">
            <w:rPr>
              <w:rFonts w:ascii="Calibri" w:hAnsi="Calibri" w:cs="Calibri"/>
              <w:sz w:val="22"/>
              <w:szCs w:val="22"/>
            </w:rPr>
            <w:t>6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</w:tcPr>
        <w:p w14:paraId="4BD5D33A" w14:textId="77777777" w:rsidR="001E5742" w:rsidRDefault="001E5742" w:rsidP="001E5742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</w:tcPr>
        <w:p w14:paraId="65153BCC" w14:textId="77777777" w:rsidR="001E5742" w:rsidRDefault="001E5742" w:rsidP="001E5742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19A663F8" w14:textId="57EFA9D0" w:rsidR="001D6322" w:rsidRPr="007B787D" w:rsidRDefault="001D6322" w:rsidP="001E574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0C33D" w14:textId="77777777" w:rsidR="00145539" w:rsidRDefault="00145539">
    <w:pPr>
      <w:pStyle w:val="Piedepgina"/>
      <w:ind w:right="360"/>
      <w:rPr>
        <w:i/>
      </w:rPr>
    </w:pPr>
    <w:r>
      <w:rPr>
        <w:i/>
      </w:rPr>
      <w:t>Proyecto NEXOPYME: descripción de las reglas en las que operan las ayudas de “minimis”</w:t>
    </w:r>
  </w:p>
  <w:p w14:paraId="328EDDFE" w14:textId="77777777" w:rsidR="00145539" w:rsidRDefault="001455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8B1BC" w14:textId="77777777" w:rsidR="00E45ED9" w:rsidRDefault="00E45ED9">
      <w:r>
        <w:separator/>
      </w:r>
    </w:p>
  </w:footnote>
  <w:footnote w:type="continuationSeparator" w:id="0">
    <w:p w14:paraId="288BCE8E" w14:textId="77777777" w:rsidR="00E45ED9" w:rsidRDefault="00E4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2E78A" w14:textId="6DBC12EF" w:rsidR="00145539" w:rsidRPr="000F43F4" w:rsidRDefault="00E45ED9" w:rsidP="000F43F4">
    <w:pPr>
      <w:pStyle w:val="Encabezado"/>
    </w:pPr>
    <w:r>
      <w:rPr>
        <w:noProof/>
      </w:rPr>
      <w:pict w14:anchorId="0EEBF2B3">
        <v:group id="_x0000_s2117" style="position:absolute;margin-left:-18.9pt;margin-top:1.65pt;width:481.05pt;height:22.3pt;z-index:1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77628088" o:spid="_x0000_s2118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<v:imagedata r:id="rId1" o:title=""/>
          </v:shape>
          <v:shape id="Imagen 1796722265" o:spid="_x0000_s2119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<v:imagedata r:id="rId2" o:title="Texto&#10;&#10;Descripción generada automáticamente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2AFE7A42"/>
    <w:multiLevelType w:val="hybridMultilevel"/>
    <w:tmpl w:val="4F9683F8"/>
    <w:lvl w:ilvl="0" w:tplc="334AE6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427DE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CCA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170F1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2DF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2F56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89DE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72753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AA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D57E54"/>
    <w:multiLevelType w:val="hybridMultilevel"/>
    <w:tmpl w:val="87149E4E"/>
    <w:lvl w:ilvl="0" w:tplc="BEDE00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C47E4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C6E60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D4747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882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8E22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C90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244C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D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6A67E9"/>
    <w:multiLevelType w:val="hybridMultilevel"/>
    <w:tmpl w:val="55FE4C14"/>
    <w:lvl w:ilvl="0" w:tplc="E8EC27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4B8E6">
      <w:start w:val="178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260DE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6BD6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414D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0AD0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4DFB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A456F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ED4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418D6E2C"/>
    <w:multiLevelType w:val="hybridMultilevel"/>
    <w:tmpl w:val="E02A3E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966BBF"/>
    <w:multiLevelType w:val="hybridMultilevel"/>
    <w:tmpl w:val="009A7254"/>
    <w:lvl w:ilvl="0" w:tplc="2B9C5A1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42306"/>
    <w:multiLevelType w:val="singleLevel"/>
    <w:tmpl w:val="21168C16"/>
    <w:lvl w:ilvl="0">
      <w:start w:val="2"/>
      <w:numFmt w:val="bullet"/>
      <w:lvlText w:val="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</w:abstractNum>
  <w:abstractNum w:abstractNumId="9">
    <w:nsid w:val="4EEC7D2C"/>
    <w:multiLevelType w:val="hybridMultilevel"/>
    <w:tmpl w:val="B6B6D916"/>
    <w:lvl w:ilvl="0" w:tplc="6A84BA6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E430F8"/>
    <w:multiLevelType w:val="multilevel"/>
    <w:tmpl w:val="B6B6D916"/>
    <w:lvl w:ilvl="0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39358C"/>
    <w:multiLevelType w:val="hybridMultilevel"/>
    <w:tmpl w:val="0F4AC7BE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A63715"/>
    <w:multiLevelType w:val="hybridMultilevel"/>
    <w:tmpl w:val="AFCEDE58"/>
    <w:lvl w:ilvl="0" w:tplc="2BCCA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D14AF1"/>
    <w:multiLevelType w:val="hybridMultilevel"/>
    <w:tmpl w:val="7DBAAB84"/>
    <w:lvl w:ilvl="0" w:tplc="749AA23C">
      <w:start w:val="1"/>
      <w:numFmt w:val="upperRoman"/>
      <w:suff w:val="nothing"/>
      <w:lvlText w:val="%1."/>
      <w:lvlJc w:val="left"/>
      <w:pPr>
        <w:ind w:left="113" w:hanging="113"/>
      </w:pPr>
      <w:rPr>
        <w:rFonts w:hint="default"/>
        <w:color w:val="FFFFFF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1623E5"/>
    <w:multiLevelType w:val="hybridMultilevel"/>
    <w:tmpl w:val="8C4A7558"/>
    <w:lvl w:ilvl="0" w:tplc="184C9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0"/>
  </w:num>
  <w:num w:numId="12">
    <w:abstractNumId w:val="8"/>
  </w:num>
  <w:num w:numId="13">
    <w:abstractNumId w:val="1"/>
  </w:num>
  <w:num w:numId="14">
    <w:abstractNumId w:val="6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1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DD5"/>
    <w:rsid w:val="00000510"/>
    <w:rsid w:val="00002BE2"/>
    <w:rsid w:val="00015203"/>
    <w:rsid w:val="000225B9"/>
    <w:rsid w:val="0003642D"/>
    <w:rsid w:val="00036923"/>
    <w:rsid w:val="000420F7"/>
    <w:rsid w:val="00050BF7"/>
    <w:rsid w:val="00051BDF"/>
    <w:rsid w:val="00052068"/>
    <w:rsid w:val="00055CFB"/>
    <w:rsid w:val="00083B61"/>
    <w:rsid w:val="0008526C"/>
    <w:rsid w:val="0008584B"/>
    <w:rsid w:val="00087576"/>
    <w:rsid w:val="00090E73"/>
    <w:rsid w:val="0009211B"/>
    <w:rsid w:val="00092134"/>
    <w:rsid w:val="00095366"/>
    <w:rsid w:val="0009730E"/>
    <w:rsid w:val="000A1CF2"/>
    <w:rsid w:val="000A2921"/>
    <w:rsid w:val="000C3440"/>
    <w:rsid w:val="000D7E2C"/>
    <w:rsid w:val="000E7C29"/>
    <w:rsid w:val="000F43F4"/>
    <w:rsid w:val="00106455"/>
    <w:rsid w:val="00107E27"/>
    <w:rsid w:val="00114B00"/>
    <w:rsid w:val="00115D39"/>
    <w:rsid w:val="0013344B"/>
    <w:rsid w:val="00135AB5"/>
    <w:rsid w:val="00136EA3"/>
    <w:rsid w:val="00140781"/>
    <w:rsid w:val="00145539"/>
    <w:rsid w:val="00154394"/>
    <w:rsid w:val="001646BA"/>
    <w:rsid w:val="00175DA2"/>
    <w:rsid w:val="00183A1B"/>
    <w:rsid w:val="00184361"/>
    <w:rsid w:val="0018744C"/>
    <w:rsid w:val="001A743A"/>
    <w:rsid w:val="001B322A"/>
    <w:rsid w:val="001B34D3"/>
    <w:rsid w:val="001C2697"/>
    <w:rsid w:val="001D6322"/>
    <w:rsid w:val="001E5742"/>
    <w:rsid w:val="00210324"/>
    <w:rsid w:val="00213989"/>
    <w:rsid w:val="00227BF4"/>
    <w:rsid w:val="00236B47"/>
    <w:rsid w:val="002400C4"/>
    <w:rsid w:val="00242D71"/>
    <w:rsid w:val="00246FD8"/>
    <w:rsid w:val="00247840"/>
    <w:rsid w:val="00251DBE"/>
    <w:rsid w:val="00257FA7"/>
    <w:rsid w:val="00257FFA"/>
    <w:rsid w:val="00261E8B"/>
    <w:rsid w:val="00262804"/>
    <w:rsid w:val="00274E40"/>
    <w:rsid w:val="0028341D"/>
    <w:rsid w:val="00292990"/>
    <w:rsid w:val="00295492"/>
    <w:rsid w:val="00295979"/>
    <w:rsid w:val="002B04B8"/>
    <w:rsid w:val="002C6AE7"/>
    <w:rsid w:val="002C6D38"/>
    <w:rsid w:val="002D0154"/>
    <w:rsid w:val="002E1F29"/>
    <w:rsid w:val="002E64F8"/>
    <w:rsid w:val="002E687F"/>
    <w:rsid w:val="00307265"/>
    <w:rsid w:val="00320585"/>
    <w:rsid w:val="003226BF"/>
    <w:rsid w:val="003337AE"/>
    <w:rsid w:val="0035105A"/>
    <w:rsid w:val="00351608"/>
    <w:rsid w:val="003663B2"/>
    <w:rsid w:val="003744E0"/>
    <w:rsid w:val="003745F3"/>
    <w:rsid w:val="00376240"/>
    <w:rsid w:val="003823B8"/>
    <w:rsid w:val="003958CE"/>
    <w:rsid w:val="003A174A"/>
    <w:rsid w:val="003A1FAC"/>
    <w:rsid w:val="003A452A"/>
    <w:rsid w:val="003A7E60"/>
    <w:rsid w:val="003B6137"/>
    <w:rsid w:val="003C6357"/>
    <w:rsid w:val="003F4364"/>
    <w:rsid w:val="003F5AC7"/>
    <w:rsid w:val="00432F48"/>
    <w:rsid w:val="0044689F"/>
    <w:rsid w:val="004475CB"/>
    <w:rsid w:val="00452A28"/>
    <w:rsid w:val="00467403"/>
    <w:rsid w:val="00472C03"/>
    <w:rsid w:val="004865C8"/>
    <w:rsid w:val="00486E57"/>
    <w:rsid w:val="004B0174"/>
    <w:rsid w:val="004C7563"/>
    <w:rsid w:val="004D34B3"/>
    <w:rsid w:val="004D4A79"/>
    <w:rsid w:val="004D6ECD"/>
    <w:rsid w:val="004E095D"/>
    <w:rsid w:val="004E0E93"/>
    <w:rsid w:val="004E7FD6"/>
    <w:rsid w:val="004F1DC5"/>
    <w:rsid w:val="004F62C2"/>
    <w:rsid w:val="005004CC"/>
    <w:rsid w:val="00500CE1"/>
    <w:rsid w:val="00510147"/>
    <w:rsid w:val="00513231"/>
    <w:rsid w:val="0053055D"/>
    <w:rsid w:val="005353E5"/>
    <w:rsid w:val="005371DD"/>
    <w:rsid w:val="00545E96"/>
    <w:rsid w:val="0055302E"/>
    <w:rsid w:val="00560130"/>
    <w:rsid w:val="00566FAF"/>
    <w:rsid w:val="005675F6"/>
    <w:rsid w:val="00573AB6"/>
    <w:rsid w:val="005922AE"/>
    <w:rsid w:val="00595FA1"/>
    <w:rsid w:val="005A20D5"/>
    <w:rsid w:val="005C6118"/>
    <w:rsid w:val="005D3AF7"/>
    <w:rsid w:val="005E0D14"/>
    <w:rsid w:val="005E2727"/>
    <w:rsid w:val="005F128F"/>
    <w:rsid w:val="005F189C"/>
    <w:rsid w:val="005F5206"/>
    <w:rsid w:val="005F59EC"/>
    <w:rsid w:val="005F5CB7"/>
    <w:rsid w:val="005F7845"/>
    <w:rsid w:val="0060712E"/>
    <w:rsid w:val="0060763C"/>
    <w:rsid w:val="006311CD"/>
    <w:rsid w:val="00646AB8"/>
    <w:rsid w:val="00646ED3"/>
    <w:rsid w:val="00647473"/>
    <w:rsid w:val="00647772"/>
    <w:rsid w:val="00657CFB"/>
    <w:rsid w:val="00690009"/>
    <w:rsid w:val="006917DF"/>
    <w:rsid w:val="006A5037"/>
    <w:rsid w:val="006A5209"/>
    <w:rsid w:val="006A6AE8"/>
    <w:rsid w:val="006A7E19"/>
    <w:rsid w:val="006C6C20"/>
    <w:rsid w:val="006F0ADE"/>
    <w:rsid w:val="006F604B"/>
    <w:rsid w:val="00703493"/>
    <w:rsid w:val="00704AEC"/>
    <w:rsid w:val="00706AEA"/>
    <w:rsid w:val="00716DFA"/>
    <w:rsid w:val="00721575"/>
    <w:rsid w:val="00724164"/>
    <w:rsid w:val="007322AA"/>
    <w:rsid w:val="00737E5D"/>
    <w:rsid w:val="00741B4C"/>
    <w:rsid w:val="00751AAD"/>
    <w:rsid w:val="007579A5"/>
    <w:rsid w:val="00760C48"/>
    <w:rsid w:val="0076321B"/>
    <w:rsid w:val="0076692A"/>
    <w:rsid w:val="007723A5"/>
    <w:rsid w:val="00784B9A"/>
    <w:rsid w:val="0078555D"/>
    <w:rsid w:val="007A12AB"/>
    <w:rsid w:val="007A2CE8"/>
    <w:rsid w:val="007A3B9D"/>
    <w:rsid w:val="007A5513"/>
    <w:rsid w:val="007B0ABF"/>
    <w:rsid w:val="007B787D"/>
    <w:rsid w:val="007C18A9"/>
    <w:rsid w:val="007C4857"/>
    <w:rsid w:val="007C6229"/>
    <w:rsid w:val="007E0BBA"/>
    <w:rsid w:val="007E0CAB"/>
    <w:rsid w:val="007F1E25"/>
    <w:rsid w:val="007F4515"/>
    <w:rsid w:val="007F608F"/>
    <w:rsid w:val="00803F2D"/>
    <w:rsid w:val="00817902"/>
    <w:rsid w:val="0082043B"/>
    <w:rsid w:val="00826D1B"/>
    <w:rsid w:val="00842819"/>
    <w:rsid w:val="008477C8"/>
    <w:rsid w:val="00847B5A"/>
    <w:rsid w:val="008500DB"/>
    <w:rsid w:val="00857BBC"/>
    <w:rsid w:val="00864D26"/>
    <w:rsid w:val="00891A5D"/>
    <w:rsid w:val="008B0099"/>
    <w:rsid w:val="008B7F91"/>
    <w:rsid w:val="008C69B7"/>
    <w:rsid w:val="008D3782"/>
    <w:rsid w:val="008E50D7"/>
    <w:rsid w:val="008F397D"/>
    <w:rsid w:val="00904712"/>
    <w:rsid w:val="009117C4"/>
    <w:rsid w:val="00913F2F"/>
    <w:rsid w:val="00922DCA"/>
    <w:rsid w:val="0092633C"/>
    <w:rsid w:val="00927E9A"/>
    <w:rsid w:val="0094039F"/>
    <w:rsid w:val="00945188"/>
    <w:rsid w:val="009539A9"/>
    <w:rsid w:val="00955CEA"/>
    <w:rsid w:val="009563C3"/>
    <w:rsid w:val="00974FA4"/>
    <w:rsid w:val="009772DD"/>
    <w:rsid w:val="00985283"/>
    <w:rsid w:val="00994398"/>
    <w:rsid w:val="009A1E0E"/>
    <w:rsid w:val="009B208F"/>
    <w:rsid w:val="009B3A0C"/>
    <w:rsid w:val="009C35D7"/>
    <w:rsid w:val="009C7AE1"/>
    <w:rsid w:val="009C7CF4"/>
    <w:rsid w:val="009D2EAD"/>
    <w:rsid w:val="009F20D7"/>
    <w:rsid w:val="00A02FFF"/>
    <w:rsid w:val="00A123C2"/>
    <w:rsid w:val="00A14A00"/>
    <w:rsid w:val="00A366C8"/>
    <w:rsid w:val="00A41AC1"/>
    <w:rsid w:val="00A67543"/>
    <w:rsid w:val="00A82434"/>
    <w:rsid w:val="00A97EF3"/>
    <w:rsid w:val="00AA320F"/>
    <w:rsid w:val="00AB2899"/>
    <w:rsid w:val="00AB3C25"/>
    <w:rsid w:val="00AC30F8"/>
    <w:rsid w:val="00AC5623"/>
    <w:rsid w:val="00AC6E42"/>
    <w:rsid w:val="00AD096F"/>
    <w:rsid w:val="00AD47BB"/>
    <w:rsid w:val="00AE46E9"/>
    <w:rsid w:val="00AE47E4"/>
    <w:rsid w:val="00AF4F4D"/>
    <w:rsid w:val="00AF5327"/>
    <w:rsid w:val="00AF60DB"/>
    <w:rsid w:val="00B03DC2"/>
    <w:rsid w:val="00B1584E"/>
    <w:rsid w:val="00B2414D"/>
    <w:rsid w:val="00B374CE"/>
    <w:rsid w:val="00B414F2"/>
    <w:rsid w:val="00B478A2"/>
    <w:rsid w:val="00B61EF8"/>
    <w:rsid w:val="00B70FF1"/>
    <w:rsid w:val="00B73DD5"/>
    <w:rsid w:val="00B96351"/>
    <w:rsid w:val="00B971FB"/>
    <w:rsid w:val="00BA0D71"/>
    <w:rsid w:val="00BA5B79"/>
    <w:rsid w:val="00BB5830"/>
    <w:rsid w:val="00BE371A"/>
    <w:rsid w:val="00BF1919"/>
    <w:rsid w:val="00BF1BBE"/>
    <w:rsid w:val="00C007F4"/>
    <w:rsid w:val="00C00A73"/>
    <w:rsid w:val="00C03E6C"/>
    <w:rsid w:val="00C14636"/>
    <w:rsid w:val="00C24869"/>
    <w:rsid w:val="00C3269F"/>
    <w:rsid w:val="00C54C6C"/>
    <w:rsid w:val="00C55F43"/>
    <w:rsid w:val="00C65939"/>
    <w:rsid w:val="00CA664C"/>
    <w:rsid w:val="00CB1BDC"/>
    <w:rsid w:val="00CC3E28"/>
    <w:rsid w:val="00CC56BE"/>
    <w:rsid w:val="00CD57C5"/>
    <w:rsid w:val="00CE7AEB"/>
    <w:rsid w:val="00CE7DE6"/>
    <w:rsid w:val="00D00EB3"/>
    <w:rsid w:val="00D038AB"/>
    <w:rsid w:val="00D04530"/>
    <w:rsid w:val="00D06716"/>
    <w:rsid w:val="00D221E7"/>
    <w:rsid w:val="00D22D2B"/>
    <w:rsid w:val="00D26FEF"/>
    <w:rsid w:val="00D318E4"/>
    <w:rsid w:val="00D3407D"/>
    <w:rsid w:val="00D45E00"/>
    <w:rsid w:val="00D50B94"/>
    <w:rsid w:val="00D56CB1"/>
    <w:rsid w:val="00D62A08"/>
    <w:rsid w:val="00D6560E"/>
    <w:rsid w:val="00D665E2"/>
    <w:rsid w:val="00D66BE3"/>
    <w:rsid w:val="00D87CE2"/>
    <w:rsid w:val="00DA32EF"/>
    <w:rsid w:val="00DC61BA"/>
    <w:rsid w:val="00DD1958"/>
    <w:rsid w:val="00DD43AD"/>
    <w:rsid w:val="00DD6060"/>
    <w:rsid w:val="00DE1DFE"/>
    <w:rsid w:val="00DE51C5"/>
    <w:rsid w:val="00DF0493"/>
    <w:rsid w:val="00DF7CE4"/>
    <w:rsid w:val="00E062E7"/>
    <w:rsid w:val="00E1001E"/>
    <w:rsid w:val="00E121DC"/>
    <w:rsid w:val="00E202F7"/>
    <w:rsid w:val="00E317F0"/>
    <w:rsid w:val="00E45ED9"/>
    <w:rsid w:val="00E70FA0"/>
    <w:rsid w:val="00E7208F"/>
    <w:rsid w:val="00E977E9"/>
    <w:rsid w:val="00EB60C0"/>
    <w:rsid w:val="00EC310B"/>
    <w:rsid w:val="00ED30F5"/>
    <w:rsid w:val="00ED771B"/>
    <w:rsid w:val="00EF1C51"/>
    <w:rsid w:val="00EF4724"/>
    <w:rsid w:val="00EF755B"/>
    <w:rsid w:val="00EF7A20"/>
    <w:rsid w:val="00F10A63"/>
    <w:rsid w:val="00F16FBD"/>
    <w:rsid w:val="00F17AC8"/>
    <w:rsid w:val="00F3337F"/>
    <w:rsid w:val="00F33E2E"/>
    <w:rsid w:val="00F33FC8"/>
    <w:rsid w:val="00F3503F"/>
    <w:rsid w:val="00F40857"/>
    <w:rsid w:val="00F41994"/>
    <w:rsid w:val="00F456B7"/>
    <w:rsid w:val="00F4699A"/>
    <w:rsid w:val="00F5528B"/>
    <w:rsid w:val="00F557C0"/>
    <w:rsid w:val="00F62BA4"/>
    <w:rsid w:val="00F70865"/>
    <w:rsid w:val="00F73521"/>
    <w:rsid w:val="00F92AB3"/>
    <w:rsid w:val="00FB6463"/>
    <w:rsid w:val="00FC7E61"/>
    <w:rsid w:val="00FE0E09"/>
    <w:rsid w:val="00FE0EAF"/>
    <w:rsid w:val="00FE7972"/>
    <w:rsid w:val="00FE7DE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0"/>
    <o:shapelayout v:ext="edit">
      <o:idmap v:ext="edit" data="1"/>
    </o:shapelayout>
  </w:shapeDefaults>
  <w:decimalSymbol w:val=","/>
  <w:listSeparator w:val=";"/>
  <w14:docId w14:val="42BBB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djustRightInd w:val="0"/>
      <w:spacing w:line="360" w:lineRule="auto"/>
      <w:jc w:val="both"/>
      <w:textAlignment w:val="baseline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rFonts w:cs="Arial"/>
      <w:b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  <w:adjustRightInd w:val="0"/>
      <w:spacing w:line="360" w:lineRule="atLeast"/>
      <w:jc w:val="both"/>
      <w:textAlignment w:val="baseline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  <w:adjustRightInd w:val="0"/>
      <w:spacing w:line="360" w:lineRule="atLeast"/>
      <w:jc w:val="both"/>
      <w:textAlignment w:val="baseline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adjustRightInd w:val="0"/>
      <w:spacing w:after="120" w:line="360" w:lineRule="atLeast"/>
      <w:jc w:val="both"/>
      <w:textAlignment w:val="baseline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link w:val="TextonotapieCar"/>
    <w:uiPriority w:val="99"/>
    <w:semiHidden/>
    <w:rPr>
      <w:bCs w:val="0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Cs w:val="0"/>
      <w:sz w:val="22"/>
      <w:lang w:val="x-none"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styleId="Nmerodepgina">
    <w:name w:val="page number"/>
    <w:basedOn w:val="Fuentedeprrafopredeter"/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o2">
    <w:name w:val="Texto 2"/>
    <w:basedOn w:val="Normal"/>
    <w:rsid w:val="00985283"/>
    <w:pPr>
      <w:widowControl/>
      <w:adjustRightInd/>
      <w:spacing w:before="240" w:line="240" w:lineRule="auto"/>
      <w:ind w:left="1389" w:right="284"/>
      <w:textAlignment w:val="auto"/>
    </w:pPr>
    <w:rPr>
      <w:bCs w:val="0"/>
      <w:snapToGrid w:val="0"/>
      <w:color w:val="000000"/>
      <w:sz w:val="22"/>
    </w:rPr>
  </w:style>
  <w:style w:type="paragraph" w:customStyle="1" w:styleId="CarCarCarCharCarCarCarCar">
    <w:name w:val="Car Car Car Char Car Car Car Car"/>
    <w:basedOn w:val="Normal"/>
    <w:rsid w:val="003F4364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table" w:styleId="Tablaconcuadrcula">
    <w:name w:val="Table Grid"/>
    <w:aliases w:val="Tabla ÑL"/>
    <w:basedOn w:val="Tablanormal"/>
    <w:uiPriority w:val="39"/>
    <w:rsid w:val="00820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CarCharCarCharCarCarCar1">
    <w:name w:val="Car Car1 Car Char Car Char Car Car Car1"/>
    <w:basedOn w:val="Normal"/>
    <w:rsid w:val="003823B8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arCarCarCarCar">
    <w:name w:val="Car Car Car Car Car"/>
    <w:basedOn w:val="Normal"/>
    <w:rsid w:val="00257FA7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7579A5"/>
    <w:rPr>
      <w:rFonts w:ascii="Arial" w:hAnsi="Arial"/>
      <w:sz w:val="22"/>
      <w:lang w:eastAsia="es-ES_tradnl"/>
    </w:rPr>
  </w:style>
  <w:style w:type="character" w:styleId="Refdecomentario">
    <w:name w:val="annotation reference"/>
    <w:rsid w:val="00ED77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D771B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D771B"/>
    <w:rPr>
      <w:rFonts w:ascii="Arial" w:hAnsi="Arial"/>
      <w:bCs/>
    </w:rPr>
  </w:style>
  <w:style w:type="paragraph" w:styleId="Asuntodelcomentario">
    <w:name w:val="annotation subject"/>
    <w:basedOn w:val="Textocomentario"/>
    <w:next w:val="Textocomentario"/>
    <w:link w:val="AsuntodelcomentarioCar"/>
    <w:rsid w:val="00ED771B"/>
    <w:rPr>
      <w:b/>
    </w:rPr>
  </w:style>
  <w:style w:type="character" w:customStyle="1" w:styleId="AsuntodelcomentarioCar">
    <w:name w:val="Asunto del comentario Car"/>
    <w:link w:val="Asuntodelcomentario"/>
    <w:rsid w:val="00ED771B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rsid w:val="00ED771B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ED771B"/>
    <w:rPr>
      <w:rFonts w:ascii="Segoe UI" w:hAnsi="Segoe UI" w:cs="Segoe UI"/>
      <w:bCs/>
      <w:sz w:val="18"/>
      <w:szCs w:val="18"/>
    </w:rPr>
  </w:style>
  <w:style w:type="paragraph" w:styleId="Prrafodelista">
    <w:name w:val="List Paragraph"/>
    <w:aliases w:val="párrafo de lista,List Paragraph 1,Llista Nivell1,Lista de nivel 1,Lettre d'introduction,Table of contents numbered,Paragraphe de liste PBLH,BULLET 1,List Bulletized,List Paragraph Char Char,Bullet Points,Liste Paragraf,Listenabsatz1"/>
    <w:basedOn w:val="Normal"/>
    <w:link w:val="PrrafodelistaCar"/>
    <w:uiPriority w:val="72"/>
    <w:qFormat/>
    <w:rsid w:val="009B208F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B208F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="Calibri" w:hAnsi="EUAlbertina"/>
      <w:bCs w:val="0"/>
      <w:sz w:val="24"/>
      <w:szCs w:val="24"/>
      <w:lang w:eastAsia="en-US"/>
    </w:rPr>
  </w:style>
  <w:style w:type="paragraph" w:styleId="Sinespaciado">
    <w:name w:val="No Spacing"/>
    <w:link w:val="SinespaciadoCar"/>
    <w:uiPriority w:val="1"/>
    <w:qFormat/>
    <w:rsid w:val="00DD43A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DD43AD"/>
    <w:rPr>
      <w:rFonts w:ascii="Calibri" w:hAnsi="Calibri"/>
      <w:sz w:val="22"/>
      <w:szCs w:val="22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050BF7"/>
    <w:rPr>
      <w:rFonts w:ascii="Arial" w:hAnsi="Arial"/>
      <w:lang w:eastAsia="es-ES_tradnl"/>
    </w:rPr>
  </w:style>
  <w:style w:type="paragraph" w:styleId="Revisin">
    <w:name w:val="Revision"/>
    <w:hidden/>
    <w:uiPriority w:val="99"/>
    <w:semiHidden/>
    <w:rsid w:val="001E5742"/>
    <w:rPr>
      <w:rFonts w:ascii="Arial" w:hAnsi="Arial"/>
      <w:bCs/>
    </w:rPr>
  </w:style>
  <w:style w:type="character" w:customStyle="1" w:styleId="PrrafodelistaCar">
    <w:name w:val="Párrafo de lista Car"/>
    <w:aliases w:val="párrafo de lista Car,List Paragraph 1 Car,Llista Nivell1 Car,Lista de nivel 1 Car,Lettre d'introduction Car,Table of contents numbered Car,Paragraphe de liste PBLH Car,BULLET 1 Car,List Bulletized Car,List Paragraph Char Char Car"/>
    <w:link w:val="Prrafodelista"/>
    <w:uiPriority w:val="34"/>
    <w:qFormat/>
    <w:locked/>
    <w:rsid w:val="00000510"/>
    <w:rPr>
      <w:rFonts w:ascii="Arial" w:hAnsi="Arial"/>
      <w:bCs/>
    </w:rPr>
  </w:style>
  <w:style w:type="character" w:customStyle="1" w:styleId="Estilo1Car">
    <w:name w:val="Estilo1 Car"/>
    <w:link w:val="Estilo1"/>
    <w:locked/>
    <w:rsid w:val="005F5206"/>
    <w:rPr>
      <w:rFonts w:ascii="Arial" w:hAnsi="Arial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e.es/doue/2014/187/L00001-00078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B8481-D769-4816-B60D-0D14EC96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2385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Luis</cp:lastModifiedBy>
  <cp:revision>29</cp:revision>
  <cp:lastPrinted>2017-03-30T09:29:00Z</cp:lastPrinted>
  <dcterms:created xsi:type="dcterms:W3CDTF">2021-04-27T12:33:00Z</dcterms:created>
  <dcterms:modified xsi:type="dcterms:W3CDTF">2026-06-26T12:03:00Z</dcterms:modified>
</cp:coreProperties>
</file>